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18532" w14:textId="77777777" w:rsidR="00EE4CEA" w:rsidRPr="00CB2B59" w:rsidRDefault="00EE4CEA" w:rsidP="00EE4CEA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C.U.C. LAGO DI OCCHITO</w:t>
      </w:r>
    </w:p>
    <w:p w14:paraId="771F9452" w14:textId="77777777" w:rsidR="00EE4CEA" w:rsidRPr="00CB2B59" w:rsidRDefault="00EE4CEA" w:rsidP="00EE4CEA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>PER IL</w:t>
      </w:r>
    </w:p>
    <w:p w14:paraId="118A00BB" w14:textId="77777777" w:rsidR="00EE4CEA" w:rsidRPr="00CB2B59" w:rsidRDefault="00EE4CEA" w:rsidP="00EE4CEA">
      <w:pPr>
        <w:spacing w:line="360" w:lineRule="auto"/>
        <w:jc w:val="center"/>
        <w:rPr>
          <w:rFonts w:ascii="Aptos" w:hAnsi="Aptos" w:cs="Aptos"/>
          <w:b/>
          <w:sz w:val="30"/>
          <w:szCs w:val="30"/>
        </w:rPr>
      </w:pPr>
      <w:r w:rsidRPr="00CB2B59">
        <w:rPr>
          <w:rFonts w:ascii="Aptos" w:hAnsi="Aptos" w:cs="Aptos"/>
          <w:b/>
          <w:sz w:val="30"/>
          <w:szCs w:val="30"/>
        </w:rPr>
        <w:t xml:space="preserve">COMUNE DI </w:t>
      </w:r>
      <w:r>
        <w:rPr>
          <w:rFonts w:ascii="Aptos" w:hAnsi="Aptos" w:cs="Aptos"/>
          <w:b/>
          <w:sz w:val="30"/>
          <w:szCs w:val="30"/>
        </w:rPr>
        <w:t>CASALVECHIO DIPUGLIA</w:t>
      </w:r>
    </w:p>
    <w:p w14:paraId="764AD1FC" w14:textId="77777777" w:rsidR="00EE4CEA" w:rsidRPr="00CB2B59" w:rsidRDefault="00EE4CEA" w:rsidP="00EE4CEA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 xml:space="preserve">Provincia di </w:t>
      </w:r>
      <w:r>
        <w:rPr>
          <w:rFonts w:ascii="Aptos" w:hAnsi="Aptos" w:cs="Aptos"/>
          <w:i/>
          <w:iCs/>
          <w:sz w:val="30"/>
          <w:szCs w:val="30"/>
        </w:rPr>
        <w:t>Foggia</w:t>
      </w:r>
    </w:p>
    <w:p w14:paraId="2F669866" w14:textId="77777777" w:rsidR="00EE4CEA" w:rsidRPr="00CB2B59" w:rsidRDefault="00EE4CEA" w:rsidP="00EE4CEA">
      <w:pPr>
        <w:spacing w:line="360" w:lineRule="auto"/>
        <w:jc w:val="center"/>
        <w:rPr>
          <w:rFonts w:ascii="Aptos" w:hAnsi="Aptos" w:cs="Aptos"/>
          <w:i/>
          <w:iCs/>
          <w:sz w:val="30"/>
          <w:szCs w:val="30"/>
        </w:rPr>
      </w:pPr>
      <w:r w:rsidRPr="00CB2B59">
        <w:rPr>
          <w:rFonts w:ascii="Aptos" w:hAnsi="Aptos" w:cs="Aptos"/>
          <w:i/>
          <w:iCs/>
          <w:sz w:val="30"/>
          <w:szCs w:val="30"/>
        </w:rPr>
        <w:t>Settore tecnico</w:t>
      </w:r>
    </w:p>
    <w:tbl>
      <w:tblPr>
        <w:tblW w:w="10598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598"/>
      </w:tblGrid>
      <w:tr w:rsidR="00EE4CEA" w:rsidRPr="00CB1C83" w14:paraId="38AF1101" w14:textId="77777777" w:rsidTr="00BF4389">
        <w:trPr>
          <w:trHeight w:val="591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582FB13B" w14:textId="77777777" w:rsidR="00EE4CEA" w:rsidRPr="008E2CA4" w:rsidRDefault="00EE4CEA" w:rsidP="00BF4389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telematica ai sensi dell’art. 71 del D. Lgs. 36/2023 telematica per l’affidamento di contratti pubblici di lavori nei settori ordinari, con il criterio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.</w:t>
            </w:r>
          </w:p>
        </w:tc>
      </w:tr>
      <w:tr w:rsidR="00A0548D" w:rsidRPr="00CB1C83" w14:paraId="4DF14880" w14:textId="77777777" w:rsidTr="00BF4389">
        <w:trPr>
          <w:jc w:val="center"/>
        </w:trPr>
        <w:tc>
          <w:tcPr>
            <w:tcW w:w="10598" w:type="dxa"/>
            <w:vAlign w:val="center"/>
          </w:tcPr>
          <w:p w14:paraId="2F2C34C5" w14:textId="313E0584" w:rsidR="00A0548D" w:rsidRPr="007D3CCB" w:rsidRDefault="00A0548D" w:rsidP="00A0548D">
            <w:pPr>
              <w:spacing w:before="60" w:after="60"/>
              <w:ind w:left="22" w:right="153" w:firstLine="22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2F5496"/>
              </w:rPr>
            </w:pPr>
            <w:r w:rsidRPr="00860545">
              <w:rPr>
                <w:rFonts w:ascii="Aptos" w:hAnsi="Aptos" w:cs="Aptos"/>
              </w:rPr>
              <w:t xml:space="preserve">Affidamento del servizio di aggiornamento del progetto di fattibilità tecnico economica e di redazione del progetto </w:t>
            </w:r>
            <w:proofErr w:type="gramStart"/>
            <w:r w:rsidRPr="00860545">
              <w:rPr>
                <w:rFonts w:ascii="Aptos" w:hAnsi="Aptos" w:cs="Aptos"/>
              </w:rPr>
              <w:t>esecutivo ,</w:t>
            </w:r>
            <w:proofErr w:type="gramEnd"/>
            <w:r w:rsidRPr="00860545">
              <w:rPr>
                <w:rFonts w:ascii="Aptos" w:hAnsi="Aptos" w:cs="Aptos"/>
              </w:rPr>
              <w:t xml:space="preserve"> esecuzione lavori, relazione geologica, sicurezza in fase di progettazione ed esecuzione afferente ai LAVORI DI “CONSOLIDAMENTO ZONA MONTELANO – COMPLETAMENTO”</w:t>
            </w:r>
          </w:p>
        </w:tc>
      </w:tr>
      <w:tr w:rsidR="00A0548D" w:rsidRPr="00CB1C83" w14:paraId="44526218" w14:textId="77777777" w:rsidTr="00BF4389">
        <w:trPr>
          <w:trHeight w:val="333"/>
          <w:jc w:val="center"/>
        </w:trPr>
        <w:tc>
          <w:tcPr>
            <w:tcW w:w="10598" w:type="dxa"/>
            <w:shd w:val="clear" w:color="auto" w:fill="D9E2F3"/>
            <w:vAlign w:val="center"/>
          </w:tcPr>
          <w:p w14:paraId="3C7735A9" w14:textId="77777777" w:rsidR="00A0548D" w:rsidRPr="00CB1C83" w:rsidRDefault="00A0548D" w:rsidP="00A0548D">
            <w:pPr>
              <w:spacing w:before="60" w:after="60"/>
              <w:ind w:left="623" w:right="57" w:hanging="11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8A74DF">
              <w:rPr>
                <w:rFonts w:ascii="Calibri Light" w:hAnsi="Calibri Light" w:cs="Calibri Light"/>
                <w:b/>
                <w:bCs/>
              </w:rPr>
              <w:t>CUP: F61J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21000040002  –</w:t>
            </w:r>
            <w:proofErr w:type="gramEnd"/>
            <w:r w:rsidRPr="008A74DF"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gramStart"/>
            <w:r w:rsidRPr="008A74DF">
              <w:rPr>
                <w:rFonts w:ascii="Calibri Light" w:hAnsi="Calibri Light" w:cs="Calibri Light"/>
                <w:b/>
                <w:bCs/>
              </w:rPr>
              <w:t>CIG:_</w:t>
            </w:r>
            <w:proofErr w:type="gramEnd"/>
            <w:r w:rsidRPr="008A74DF">
              <w:t xml:space="preserve"> </w:t>
            </w:r>
            <w:r w:rsidRPr="008A74DF">
              <w:rPr>
                <w:rFonts w:ascii="Calibri Light" w:hAnsi="Calibri Light" w:cs="Calibri Light"/>
                <w:b/>
                <w:bCs/>
              </w:rPr>
              <w:t>BA2BD1841F</w:t>
            </w:r>
          </w:p>
        </w:tc>
      </w:tr>
    </w:tbl>
    <w:p w14:paraId="25BC58F0" w14:textId="77777777" w:rsidR="00DE694D" w:rsidRDefault="00DE694D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44E0907C" w14:textId="77777777" w:rsidR="006B6584" w:rsidRPr="004B37F1" w:rsidRDefault="006B6584" w:rsidP="006B6584">
      <w:pPr>
        <w:spacing w:after="0" w:line="240" w:lineRule="auto"/>
        <w:jc w:val="center"/>
        <w:rPr>
          <w:rFonts w:cs="Calibri"/>
          <w:b/>
          <w:bCs/>
          <w:sz w:val="24"/>
          <w:szCs w:val="36"/>
        </w:rPr>
      </w:pPr>
      <w:r w:rsidRPr="004B37F1">
        <w:rPr>
          <w:rFonts w:cs="Calibri"/>
          <w:b/>
          <w:bCs/>
          <w:sz w:val="24"/>
          <w:szCs w:val="36"/>
        </w:rPr>
        <w:t>OFFERTA ECONOMICA</w:t>
      </w:r>
    </w:p>
    <w:p w14:paraId="7613C939" w14:textId="77777777" w:rsidR="006B6584" w:rsidRPr="004B37F1" w:rsidRDefault="006B6584" w:rsidP="006B6584">
      <w:pPr>
        <w:spacing w:after="0" w:line="240" w:lineRule="auto"/>
        <w:rPr>
          <w:rFonts w:eastAsia="Gill Sans MT"/>
          <w:szCs w:val="20"/>
        </w:rPr>
      </w:pPr>
      <w:r w:rsidRPr="004B37F1">
        <w:rPr>
          <w:rFonts w:cs="Calibri"/>
          <w:b/>
          <w:bCs/>
          <w:szCs w:val="20"/>
        </w:rPr>
        <w:t>(NB. In caso di associazione di impresa la presente dichiarazione deve essere sottoscritta da tutte le imprese associate)</w:t>
      </w:r>
    </w:p>
    <w:p w14:paraId="701B8A49" w14:textId="77777777" w:rsidR="006B6584" w:rsidRDefault="006B6584" w:rsidP="006B6584">
      <w:pPr>
        <w:spacing w:after="0" w:line="240" w:lineRule="auto"/>
      </w:pPr>
    </w:p>
    <w:p w14:paraId="6B951903" w14:textId="77777777" w:rsidR="006B6584" w:rsidRPr="004B37F1" w:rsidRDefault="006B6584" w:rsidP="006B6584">
      <w:pPr>
        <w:spacing w:after="0" w:line="240" w:lineRule="auto"/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139"/>
        <w:gridCol w:w="590"/>
        <w:gridCol w:w="158"/>
        <w:gridCol w:w="2017"/>
        <w:gridCol w:w="150"/>
        <w:gridCol w:w="1214"/>
        <w:gridCol w:w="61"/>
        <w:gridCol w:w="70"/>
        <w:gridCol w:w="1933"/>
        <w:gridCol w:w="613"/>
        <w:gridCol w:w="78"/>
        <w:gridCol w:w="567"/>
        <w:gridCol w:w="347"/>
        <w:gridCol w:w="344"/>
        <w:gridCol w:w="410"/>
        <w:gridCol w:w="600"/>
      </w:tblGrid>
      <w:tr w:rsidR="006B6584" w:rsidRPr="004B37F1" w14:paraId="0485BC03" w14:textId="77777777" w:rsidTr="00270C3D">
        <w:trPr>
          <w:trHeight w:val="20"/>
          <w:jc w:val="center"/>
        </w:trPr>
        <w:tc>
          <w:tcPr>
            <w:tcW w:w="1661" w:type="dxa"/>
            <w:gridSpan w:val="4"/>
            <w:shd w:val="clear" w:color="auto" w:fill="D9D9D9"/>
          </w:tcPr>
          <w:p w14:paraId="51ED8A17" w14:textId="77777777" w:rsidR="006B6584" w:rsidRPr="004B37F1" w:rsidRDefault="006B6584" w:rsidP="006B6584">
            <w:pPr>
              <w:spacing w:after="0" w:line="240" w:lineRule="auto"/>
            </w:pPr>
            <w:r w:rsidRPr="004B37F1">
              <w:t>il sottoscritto</w:t>
            </w:r>
          </w:p>
        </w:tc>
        <w:tc>
          <w:tcPr>
            <w:tcW w:w="8404" w:type="dxa"/>
            <w:gridSpan w:val="13"/>
          </w:tcPr>
          <w:p w14:paraId="20D773E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0C8B56BE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198A6BD3" w14:textId="77777777" w:rsidR="006B6584" w:rsidRPr="004B37F1" w:rsidRDefault="006B6584" w:rsidP="006B6584">
            <w:pPr>
              <w:spacing w:after="0" w:line="240" w:lineRule="auto"/>
            </w:pPr>
            <w:r w:rsidRPr="004B37F1">
              <w:t>nato a</w:t>
            </w:r>
          </w:p>
        </w:tc>
        <w:tc>
          <w:tcPr>
            <w:tcW w:w="6332" w:type="dxa"/>
            <w:gridSpan w:val="9"/>
          </w:tcPr>
          <w:p w14:paraId="6E5741FC" w14:textId="77777777" w:rsidR="006B6584" w:rsidRPr="004B37F1" w:rsidRDefault="006B6584" w:rsidP="006B6584">
            <w:pPr>
              <w:spacing w:after="0" w:line="240" w:lineRule="auto"/>
            </w:pPr>
          </w:p>
        </w:tc>
        <w:tc>
          <w:tcPr>
            <w:tcW w:w="613" w:type="dxa"/>
            <w:shd w:val="clear" w:color="auto" w:fill="D9D9D9"/>
          </w:tcPr>
          <w:p w14:paraId="248B5390" w14:textId="77777777" w:rsidR="006B6584" w:rsidRPr="004B37F1" w:rsidRDefault="006B6584" w:rsidP="006B6584">
            <w:pPr>
              <w:spacing w:after="0" w:line="240" w:lineRule="auto"/>
            </w:pPr>
            <w:r w:rsidRPr="004B37F1">
              <w:t>il</w:t>
            </w:r>
          </w:p>
        </w:tc>
        <w:tc>
          <w:tcPr>
            <w:tcW w:w="2346" w:type="dxa"/>
            <w:gridSpan w:val="6"/>
          </w:tcPr>
          <w:p w14:paraId="10118E43" w14:textId="77777777" w:rsidR="006B6584" w:rsidRPr="004B37F1" w:rsidRDefault="006B6584" w:rsidP="006B6584">
            <w:pPr>
              <w:spacing w:after="0" w:line="240" w:lineRule="auto"/>
            </w:pPr>
          </w:p>
        </w:tc>
      </w:tr>
      <w:tr w:rsidR="006B6584" w:rsidRPr="004B37F1" w14:paraId="5C8B1AB7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588B658E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C.F.</w:t>
            </w:r>
          </w:p>
        </w:tc>
        <w:tc>
          <w:tcPr>
            <w:tcW w:w="3054" w:type="dxa"/>
            <w:gridSpan w:val="5"/>
          </w:tcPr>
          <w:p w14:paraId="76C3CAB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D9D9D9"/>
          </w:tcPr>
          <w:p w14:paraId="50445E97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 xml:space="preserve">Residente in </w:t>
            </w:r>
          </w:p>
        </w:tc>
        <w:tc>
          <w:tcPr>
            <w:tcW w:w="4962" w:type="dxa"/>
            <w:gridSpan w:val="9"/>
          </w:tcPr>
          <w:p w14:paraId="69EDA2CA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 xml:space="preserve">  </w:t>
            </w:r>
          </w:p>
        </w:tc>
      </w:tr>
      <w:tr w:rsidR="006B6584" w:rsidRPr="004B37F1" w14:paraId="61575DF4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5F8CB792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Via</w:t>
            </w:r>
          </w:p>
        </w:tc>
        <w:tc>
          <w:tcPr>
            <w:tcW w:w="8281" w:type="dxa"/>
            <w:gridSpan w:val="14"/>
          </w:tcPr>
          <w:p w14:paraId="346B34C1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410" w:type="dxa"/>
            <w:tcBorders>
              <w:right w:val="single" w:sz="4" w:space="0" w:color="auto"/>
            </w:tcBorders>
            <w:shd w:val="clear" w:color="auto" w:fill="D9D9D9"/>
          </w:tcPr>
          <w:p w14:paraId="0FD3AC5A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n.</w:t>
            </w:r>
          </w:p>
        </w:tc>
        <w:tc>
          <w:tcPr>
            <w:tcW w:w="600" w:type="dxa"/>
            <w:tcBorders>
              <w:left w:val="single" w:sz="4" w:space="0" w:color="auto"/>
            </w:tcBorders>
          </w:tcPr>
          <w:p w14:paraId="4687C32D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4FF3C5E3" w14:textId="77777777" w:rsidTr="00270C3D">
        <w:trPr>
          <w:trHeight w:val="20"/>
          <w:jc w:val="center"/>
        </w:trPr>
        <w:tc>
          <w:tcPr>
            <w:tcW w:w="1503" w:type="dxa"/>
            <w:gridSpan w:val="3"/>
            <w:shd w:val="clear" w:color="auto" w:fill="D9D9D9"/>
          </w:tcPr>
          <w:p w14:paraId="6FBC33DA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 xml:space="preserve">in qualità di  </w:t>
            </w:r>
          </w:p>
        </w:tc>
        <w:tc>
          <w:tcPr>
            <w:tcW w:w="3600" w:type="dxa"/>
            <w:gridSpan w:val="5"/>
            <w:shd w:val="clear" w:color="auto" w:fill="F2F2F2"/>
          </w:tcPr>
          <w:p w14:paraId="221E26B6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>(titolare, legale rappresentante, procuratore, altro)</w:t>
            </w:r>
          </w:p>
        </w:tc>
        <w:tc>
          <w:tcPr>
            <w:tcW w:w="4962" w:type="dxa"/>
            <w:gridSpan w:val="9"/>
          </w:tcPr>
          <w:p w14:paraId="79BFD8F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0C846B2F" w14:textId="77777777" w:rsidTr="00270C3D">
        <w:trPr>
          <w:trHeight w:val="20"/>
          <w:jc w:val="center"/>
        </w:trPr>
        <w:tc>
          <w:tcPr>
            <w:tcW w:w="1503" w:type="dxa"/>
            <w:gridSpan w:val="3"/>
            <w:shd w:val="clear" w:color="auto" w:fill="D9D9D9"/>
          </w:tcPr>
          <w:p w14:paraId="55FB7200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della società:</w:t>
            </w:r>
          </w:p>
        </w:tc>
        <w:tc>
          <w:tcPr>
            <w:tcW w:w="8562" w:type="dxa"/>
            <w:gridSpan w:val="14"/>
          </w:tcPr>
          <w:p w14:paraId="2A51505B" w14:textId="77777777" w:rsidR="006B6584" w:rsidRPr="004B37F1" w:rsidRDefault="006B6584" w:rsidP="006B6584">
            <w:pPr>
              <w:spacing w:after="0" w:line="240" w:lineRule="auto"/>
            </w:pPr>
          </w:p>
        </w:tc>
      </w:tr>
      <w:tr w:rsidR="006B6584" w:rsidRPr="004B37F1" w14:paraId="3843E534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4F109F6C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sede</w:t>
            </w:r>
          </w:p>
        </w:tc>
        <w:tc>
          <w:tcPr>
            <w:tcW w:w="2904" w:type="dxa"/>
            <w:gridSpan w:val="4"/>
            <w:shd w:val="clear" w:color="auto" w:fill="F2F2F2"/>
          </w:tcPr>
          <w:p w14:paraId="4BC0D8A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 xml:space="preserve">(comune italiano o stato estero)  </w:t>
            </w:r>
          </w:p>
        </w:tc>
        <w:tc>
          <w:tcPr>
            <w:tcW w:w="4041" w:type="dxa"/>
            <w:gridSpan w:val="6"/>
          </w:tcPr>
          <w:p w14:paraId="4044B0D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D9D9D9"/>
          </w:tcPr>
          <w:p w14:paraId="26414C6D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 xml:space="preserve">Provincia  </w:t>
            </w:r>
          </w:p>
        </w:tc>
        <w:tc>
          <w:tcPr>
            <w:tcW w:w="1354" w:type="dxa"/>
            <w:gridSpan w:val="3"/>
          </w:tcPr>
          <w:p w14:paraId="321DB20A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6684430B" w14:textId="77777777" w:rsidTr="00270C3D">
        <w:trPr>
          <w:trHeight w:val="20"/>
          <w:jc w:val="center"/>
        </w:trPr>
        <w:tc>
          <w:tcPr>
            <w:tcW w:w="1661" w:type="dxa"/>
            <w:gridSpan w:val="4"/>
            <w:shd w:val="clear" w:color="auto" w:fill="D9D9D9"/>
          </w:tcPr>
          <w:p w14:paraId="1FBCBEE1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indirizzo</w:t>
            </w:r>
          </w:p>
        </w:tc>
        <w:tc>
          <w:tcPr>
            <w:tcW w:w="8404" w:type="dxa"/>
            <w:gridSpan w:val="13"/>
          </w:tcPr>
          <w:p w14:paraId="26F3800D" w14:textId="77777777" w:rsidR="006B6584" w:rsidRPr="004B37F1" w:rsidRDefault="006B6584" w:rsidP="006B6584">
            <w:pPr>
              <w:spacing w:after="0" w:line="240" w:lineRule="auto"/>
            </w:pPr>
          </w:p>
        </w:tc>
      </w:tr>
      <w:tr w:rsidR="006B6584" w:rsidRPr="004B37F1" w14:paraId="79C238FA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7B0CF268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CAP</w:t>
            </w:r>
          </w:p>
        </w:tc>
        <w:tc>
          <w:tcPr>
            <w:tcW w:w="2904" w:type="dxa"/>
            <w:gridSpan w:val="4"/>
          </w:tcPr>
          <w:p w14:paraId="3ABC71D3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 xml:space="preserve"> </w:t>
            </w:r>
          </w:p>
        </w:tc>
        <w:tc>
          <w:tcPr>
            <w:tcW w:w="1495" w:type="dxa"/>
            <w:gridSpan w:val="4"/>
            <w:shd w:val="clear" w:color="auto" w:fill="D9D9D9"/>
          </w:tcPr>
          <w:p w14:paraId="6A6770CF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Sede operativa</w:t>
            </w:r>
          </w:p>
        </w:tc>
        <w:tc>
          <w:tcPr>
            <w:tcW w:w="4892" w:type="dxa"/>
            <w:gridSpan w:val="8"/>
          </w:tcPr>
          <w:p w14:paraId="1D5FA82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06B993F8" w14:textId="77777777" w:rsidTr="00270C3D">
        <w:trPr>
          <w:trHeight w:val="20"/>
          <w:jc w:val="center"/>
        </w:trPr>
        <w:tc>
          <w:tcPr>
            <w:tcW w:w="774" w:type="dxa"/>
            <w:shd w:val="clear" w:color="auto" w:fill="D9D9D9"/>
          </w:tcPr>
          <w:p w14:paraId="2B10CF1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C.F.</w:t>
            </w:r>
          </w:p>
        </w:tc>
        <w:tc>
          <w:tcPr>
            <w:tcW w:w="2904" w:type="dxa"/>
            <w:gridSpan w:val="4"/>
          </w:tcPr>
          <w:p w14:paraId="3EE5CAB9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i/>
                <w:iCs/>
                <w:szCs w:val="20"/>
              </w:rPr>
              <w:t xml:space="preserve"> </w:t>
            </w:r>
          </w:p>
        </w:tc>
        <w:tc>
          <w:tcPr>
            <w:tcW w:w="1364" w:type="dxa"/>
            <w:gridSpan w:val="2"/>
            <w:shd w:val="clear" w:color="auto" w:fill="D9D9D9"/>
          </w:tcPr>
          <w:p w14:paraId="109EF07B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Partita IVA</w:t>
            </w:r>
          </w:p>
        </w:tc>
        <w:tc>
          <w:tcPr>
            <w:tcW w:w="5023" w:type="dxa"/>
            <w:gridSpan w:val="10"/>
          </w:tcPr>
          <w:p w14:paraId="3C7C46EC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5643AFD2" w14:textId="77777777" w:rsidTr="00270C3D">
        <w:trPr>
          <w:trHeight w:val="20"/>
          <w:jc w:val="center"/>
        </w:trPr>
        <w:tc>
          <w:tcPr>
            <w:tcW w:w="913" w:type="dxa"/>
            <w:gridSpan w:val="2"/>
            <w:shd w:val="clear" w:color="auto" w:fill="D9D9D9"/>
          </w:tcPr>
          <w:p w14:paraId="186E4878" w14:textId="77777777" w:rsidR="006B6584" w:rsidRPr="004B37F1" w:rsidRDefault="006B6584" w:rsidP="006B6584">
            <w:pPr>
              <w:spacing w:after="0" w:line="240" w:lineRule="auto"/>
              <w:rPr>
                <w:i/>
                <w:iCs/>
                <w:szCs w:val="20"/>
              </w:rPr>
            </w:pPr>
            <w:r w:rsidRPr="004B37F1">
              <w:rPr>
                <w:szCs w:val="20"/>
              </w:rPr>
              <w:t>PEC</w:t>
            </w:r>
          </w:p>
        </w:tc>
        <w:tc>
          <w:tcPr>
            <w:tcW w:w="9152" w:type="dxa"/>
            <w:gridSpan w:val="15"/>
          </w:tcPr>
          <w:p w14:paraId="59DEDFFC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  <w:tr w:rsidR="006B6584" w:rsidRPr="004B37F1" w14:paraId="3A9A6546" w14:textId="77777777" w:rsidTr="00270C3D">
        <w:trPr>
          <w:trHeight w:val="20"/>
          <w:jc w:val="center"/>
        </w:trPr>
        <w:tc>
          <w:tcPr>
            <w:tcW w:w="913" w:type="dxa"/>
            <w:gridSpan w:val="2"/>
            <w:shd w:val="clear" w:color="auto" w:fill="D9D9D9"/>
          </w:tcPr>
          <w:p w14:paraId="7DBCECFE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proofErr w:type="gramStart"/>
            <w:r w:rsidRPr="004B37F1">
              <w:rPr>
                <w:szCs w:val="20"/>
              </w:rPr>
              <w:t>email</w:t>
            </w:r>
            <w:proofErr w:type="gramEnd"/>
          </w:p>
        </w:tc>
        <w:tc>
          <w:tcPr>
            <w:tcW w:w="6884" w:type="dxa"/>
            <w:gridSpan w:val="10"/>
          </w:tcPr>
          <w:p w14:paraId="53DCC714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14:paraId="57CE3F61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  <w:r w:rsidRPr="004B37F1">
              <w:rPr>
                <w:szCs w:val="20"/>
              </w:rPr>
              <w:t>Tel.</w:t>
            </w:r>
          </w:p>
        </w:tc>
        <w:tc>
          <w:tcPr>
            <w:tcW w:w="1701" w:type="dxa"/>
            <w:gridSpan w:val="4"/>
          </w:tcPr>
          <w:p w14:paraId="1E624268" w14:textId="77777777" w:rsidR="006B6584" w:rsidRPr="004B37F1" w:rsidRDefault="006B6584" w:rsidP="006B6584">
            <w:pPr>
              <w:spacing w:after="0" w:line="240" w:lineRule="auto"/>
              <w:rPr>
                <w:szCs w:val="20"/>
              </w:rPr>
            </w:pPr>
          </w:p>
        </w:tc>
      </w:tr>
    </w:tbl>
    <w:p w14:paraId="502C11EF" w14:textId="77777777" w:rsidR="006B6584" w:rsidRPr="004B37F1" w:rsidRDefault="006B6584" w:rsidP="006B6584">
      <w:pPr>
        <w:spacing w:after="0" w:line="240" w:lineRule="auto"/>
      </w:pPr>
    </w:p>
    <w:p w14:paraId="45B8E00E" w14:textId="77777777" w:rsidR="006B6584" w:rsidRPr="004B37F1" w:rsidRDefault="006B6584" w:rsidP="006B6584">
      <w:pPr>
        <w:spacing w:after="0" w:line="240" w:lineRule="auto"/>
      </w:pPr>
      <w:r w:rsidRPr="004B37F1">
        <w:t xml:space="preserve">consapevole delle sanzioni penali nel caso di dichiarazioni non veritiere, di formazione o uso di atti falsi, richiamate dall'art. 76 del d.p.r. n. 445 del 28.12.2000 e successive modifiche, ai sensi degli artt. 46 e 47 del d.p.r. n. 445/2000 </w:t>
      </w:r>
    </w:p>
    <w:p w14:paraId="607857F2" w14:textId="77777777" w:rsidR="006B6584" w:rsidRDefault="006B6584" w:rsidP="006B6584">
      <w:pPr>
        <w:spacing w:after="0" w:line="240" w:lineRule="auto"/>
        <w:rPr>
          <w:rFonts w:cs="Calibri"/>
          <w:b/>
          <w:szCs w:val="20"/>
        </w:rPr>
      </w:pPr>
    </w:p>
    <w:p w14:paraId="03D2B71C" w14:textId="77777777" w:rsidR="006B6584" w:rsidRPr="004B37F1" w:rsidRDefault="006B6584" w:rsidP="006B6584">
      <w:pPr>
        <w:spacing w:after="0" w:line="240" w:lineRule="auto"/>
        <w:rPr>
          <w:rFonts w:cs="Calibri"/>
          <w:b/>
          <w:szCs w:val="20"/>
        </w:rPr>
      </w:pPr>
    </w:p>
    <w:p w14:paraId="45C758A1" w14:textId="77777777" w:rsidR="006B6584" w:rsidRPr="004B37F1" w:rsidRDefault="006B6584" w:rsidP="006B6584">
      <w:pPr>
        <w:tabs>
          <w:tab w:val="left" w:pos="1068"/>
        </w:tabs>
        <w:spacing w:after="0" w:line="240" w:lineRule="auto"/>
        <w:ind w:right="-2"/>
        <w:jc w:val="center"/>
        <w:rPr>
          <w:rFonts w:cs="Calibri"/>
          <w:spacing w:val="-4"/>
          <w:szCs w:val="20"/>
        </w:rPr>
      </w:pPr>
      <w:r>
        <w:rPr>
          <w:rFonts w:cs="Calibri"/>
          <w:b/>
          <w:szCs w:val="20"/>
        </w:rPr>
        <w:t>IN QUALITA’ DI</w:t>
      </w:r>
      <w:r w:rsidRPr="004B37F1">
        <w:rPr>
          <w:rFonts w:cs="Calibri"/>
          <w:b/>
          <w:szCs w:val="20"/>
        </w:rPr>
        <w:t xml:space="preserve"> </w:t>
      </w:r>
      <w:r w:rsidRPr="004B37F1">
        <w:rPr>
          <w:rFonts w:cs="Calibri"/>
          <w:b/>
          <w:szCs w:val="20"/>
          <w:vertAlign w:val="superscript"/>
        </w:rPr>
        <w:footnoteReference w:id="1"/>
      </w:r>
      <w:r w:rsidRPr="004B37F1">
        <w:rPr>
          <w:rFonts w:cs="Calibri"/>
          <w:spacing w:val="-4"/>
          <w:szCs w:val="20"/>
        </w:rPr>
        <w:t xml:space="preserve">  </w:t>
      </w:r>
    </w:p>
    <w:p w14:paraId="0B9FFFD1" w14:textId="77777777" w:rsidR="006B6584" w:rsidRPr="004B37F1" w:rsidRDefault="006B6584" w:rsidP="006B6584">
      <w:pPr>
        <w:tabs>
          <w:tab w:val="left" w:pos="1068"/>
        </w:tabs>
        <w:spacing w:after="0" w:line="240" w:lineRule="auto"/>
        <w:ind w:right="-2"/>
        <w:jc w:val="center"/>
        <w:rPr>
          <w:rFonts w:cs="Calibri"/>
          <w:b/>
          <w:szCs w:val="20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042"/>
        <w:gridCol w:w="426"/>
        <w:gridCol w:w="6237"/>
      </w:tblGrid>
      <w:tr w:rsidR="006B6584" w:rsidRPr="004B37F1" w14:paraId="0282FBBE" w14:textId="77777777" w:rsidTr="00270C3D">
        <w:trPr>
          <w:cantSplit/>
        </w:trPr>
        <w:tc>
          <w:tcPr>
            <w:tcW w:w="430" w:type="dxa"/>
          </w:tcPr>
          <w:p w14:paraId="1425BAE9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9705" w:type="dxa"/>
            <w:gridSpan w:val="3"/>
            <w:tcBorders>
              <w:left w:val="nil"/>
            </w:tcBorders>
          </w:tcPr>
          <w:p w14:paraId="06804926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>operatore singolo;</w:t>
            </w:r>
          </w:p>
        </w:tc>
      </w:tr>
      <w:tr w:rsidR="006B6584" w:rsidRPr="004B37F1" w14:paraId="6B56052F" w14:textId="77777777" w:rsidTr="00270C3D">
        <w:trPr>
          <w:cantSplit/>
        </w:trPr>
        <w:tc>
          <w:tcPr>
            <w:tcW w:w="430" w:type="dxa"/>
            <w:vAlign w:val="center"/>
          </w:tcPr>
          <w:p w14:paraId="76005FB1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14:paraId="076407F0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mandatario, capogruppo di</w:t>
            </w:r>
          </w:p>
        </w:tc>
        <w:tc>
          <w:tcPr>
            <w:tcW w:w="426" w:type="dxa"/>
            <w:vMerge w:val="restart"/>
          </w:tcPr>
          <w:p w14:paraId="23912555" w14:textId="77777777" w:rsidR="006B6584" w:rsidRPr="004B37F1" w:rsidRDefault="006B6584" w:rsidP="006B6584">
            <w:pPr>
              <w:spacing w:after="0" w:line="240" w:lineRule="auto"/>
              <w:jc w:val="center"/>
              <w:rPr>
                <w:rFonts w:cs="Calibri"/>
                <w:szCs w:val="20"/>
              </w:rPr>
            </w:pPr>
            <w:r w:rsidRPr="004B37F1">
              <w:rPr>
                <w:rFonts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14:paraId="1251E8A0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 xml:space="preserve">raggruppamento temporaneo o consorzio ordinario di cui all’art. 68 del </w:t>
            </w:r>
            <w:proofErr w:type="spellStart"/>
            <w:r w:rsidRPr="004B37F1">
              <w:rPr>
                <w:rFonts w:cs="Calibri"/>
                <w:szCs w:val="20"/>
              </w:rPr>
              <w:t>D.Lgs.</w:t>
            </w:r>
            <w:proofErr w:type="spellEnd"/>
            <w:r w:rsidRPr="004B37F1">
              <w:rPr>
                <w:rFonts w:cs="Calibri"/>
                <w:szCs w:val="20"/>
              </w:rPr>
              <w:t xml:space="preserve"> 36/2023;</w:t>
            </w:r>
          </w:p>
        </w:tc>
      </w:tr>
      <w:tr w:rsidR="006B6584" w:rsidRPr="004B37F1" w14:paraId="3EAE2943" w14:textId="77777777" w:rsidTr="00270C3D">
        <w:trPr>
          <w:cantSplit/>
        </w:trPr>
        <w:tc>
          <w:tcPr>
            <w:tcW w:w="430" w:type="dxa"/>
            <w:vAlign w:val="center"/>
          </w:tcPr>
          <w:p w14:paraId="5E11CBB7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14:paraId="6BC11E31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mandante in</w:t>
            </w:r>
          </w:p>
        </w:tc>
        <w:tc>
          <w:tcPr>
            <w:tcW w:w="426" w:type="dxa"/>
            <w:vMerge/>
          </w:tcPr>
          <w:p w14:paraId="6AB04186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6237" w:type="dxa"/>
            <w:vMerge/>
            <w:vAlign w:val="center"/>
          </w:tcPr>
          <w:p w14:paraId="06CE981C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</w:p>
        </w:tc>
      </w:tr>
      <w:tr w:rsidR="006B6584" w:rsidRPr="004B37F1" w14:paraId="6511D22E" w14:textId="77777777" w:rsidTr="00270C3D">
        <w:trPr>
          <w:cantSplit/>
        </w:trPr>
        <w:tc>
          <w:tcPr>
            <w:tcW w:w="430" w:type="dxa"/>
          </w:tcPr>
          <w:p w14:paraId="3A71C6EF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14:paraId="39E97F43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organo comune/mandatario di</w:t>
            </w:r>
          </w:p>
        </w:tc>
        <w:tc>
          <w:tcPr>
            <w:tcW w:w="426" w:type="dxa"/>
            <w:vMerge w:val="restart"/>
            <w:vAlign w:val="center"/>
          </w:tcPr>
          <w:p w14:paraId="4DC40F45" w14:textId="77777777" w:rsidR="006B6584" w:rsidRPr="004B37F1" w:rsidRDefault="006B6584" w:rsidP="006B6584">
            <w:pPr>
              <w:spacing w:after="0" w:line="240" w:lineRule="auto"/>
              <w:jc w:val="center"/>
              <w:rPr>
                <w:rFonts w:cs="Calibri"/>
                <w:sz w:val="48"/>
                <w:szCs w:val="48"/>
              </w:rPr>
            </w:pPr>
            <w:r w:rsidRPr="004B37F1">
              <w:rPr>
                <w:rFonts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tcBorders>
              <w:left w:val="nil"/>
            </w:tcBorders>
            <w:vAlign w:val="center"/>
          </w:tcPr>
          <w:p w14:paraId="758AB36A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 xml:space="preserve">rete di imprese (in contratto di rete) di cui all’art. 65, comma 2, lettera g), </w:t>
            </w:r>
            <w:proofErr w:type="spellStart"/>
            <w:r w:rsidRPr="004B37F1">
              <w:rPr>
                <w:rFonts w:cs="Calibri"/>
                <w:szCs w:val="20"/>
              </w:rPr>
              <w:t>D.Lgs.</w:t>
            </w:r>
            <w:proofErr w:type="spellEnd"/>
            <w:r w:rsidRPr="004B37F1">
              <w:rPr>
                <w:rFonts w:cs="Calibri"/>
                <w:szCs w:val="20"/>
              </w:rPr>
              <w:t xml:space="preserve"> 36/2023; </w:t>
            </w:r>
          </w:p>
        </w:tc>
      </w:tr>
      <w:tr w:rsidR="006B6584" w:rsidRPr="004B37F1" w14:paraId="5F79C13E" w14:textId="77777777" w:rsidTr="00270C3D">
        <w:trPr>
          <w:cantSplit/>
        </w:trPr>
        <w:tc>
          <w:tcPr>
            <w:tcW w:w="430" w:type="dxa"/>
          </w:tcPr>
          <w:p w14:paraId="77B92578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14:paraId="14DF68FA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pacing w:val="-4"/>
                <w:szCs w:val="20"/>
              </w:rPr>
            </w:pPr>
            <w:r w:rsidRPr="004B37F1">
              <w:rPr>
                <w:rFonts w:cs="Calibri"/>
                <w:szCs w:val="20"/>
              </w:rPr>
              <w:t>Impresa in rete/mandante in</w:t>
            </w:r>
          </w:p>
        </w:tc>
        <w:tc>
          <w:tcPr>
            <w:tcW w:w="426" w:type="dxa"/>
            <w:vMerge/>
          </w:tcPr>
          <w:p w14:paraId="59CB0660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</w:p>
        </w:tc>
        <w:tc>
          <w:tcPr>
            <w:tcW w:w="6237" w:type="dxa"/>
            <w:vMerge/>
            <w:tcBorders>
              <w:left w:val="nil"/>
            </w:tcBorders>
          </w:tcPr>
          <w:p w14:paraId="5CC07C9F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</w:p>
        </w:tc>
      </w:tr>
      <w:tr w:rsidR="006B6584" w:rsidRPr="004B37F1" w14:paraId="4EE4204A" w14:textId="77777777" w:rsidTr="00270C3D">
        <w:trPr>
          <w:cantSplit/>
        </w:trPr>
        <w:tc>
          <w:tcPr>
            <w:tcW w:w="430" w:type="dxa"/>
          </w:tcPr>
          <w:p w14:paraId="5CF74D6D" w14:textId="77777777" w:rsidR="006B6584" w:rsidRPr="004B37F1" w:rsidRDefault="006B6584" w:rsidP="006B6584">
            <w:pPr>
              <w:spacing w:after="0" w:line="240" w:lineRule="auto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7F1">
              <w:rPr>
                <w:rFonts w:cs="Calibri"/>
                <w:szCs w:val="20"/>
              </w:rPr>
              <w:instrText xml:space="preserve"> FORMCHECKBOX </w:instrText>
            </w:r>
            <w:r w:rsidRPr="004B37F1">
              <w:rPr>
                <w:rFonts w:cs="Calibri"/>
                <w:szCs w:val="20"/>
              </w:rPr>
            </w:r>
            <w:r w:rsidRPr="004B37F1">
              <w:rPr>
                <w:rFonts w:cs="Calibri"/>
                <w:szCs w:val="20"/>
              </w:rPr>
              <w:fldChar w:fldCharType="separate"/>
            </w:r>
            <w:r w:rsidRPr="004B37F1">
              <w:rPr>
                <w:rFonts w:cs="Calibri"/>
                <w:szCs w:val="20"/>
              </w:rPr>
              <w:fldChar w:fldCharType="end"/>
            </w:r>
          </w:p>
        </w:tc>
        <w:tc>
          <w:tcPr>
            <w:tcW w:w="9705" w:type="dxa"/>
            <w:gridSpan w:val="3"/>
            <w:tcBorders>
              <w:left w:val="nil"/>
            </w:tcBorders>
          </w:tcPr>
          <w:p w14:paraId="166229A3" w14:textId="77777777" w:rsidR="006B6584" w:rsidRPr="004B37F1" w:rsidRDefault="006B6584" w:rsidP="006B6584">
            <w:pPr>
              <w:spacing w:after="0" w:line="240" w:lineRule="auto"/>
              <w:ind w:left="110" w:hanging="110"/>
              <w:rPr>
                <w:rFonts w:cs="Calibri"/>
                <w:szCs w:val="20"/>
              </w:rPr>
            </w:pPr>
            <w:r w:rsidRPr="004B37F1">
              <w:rPr>
                <w:rFonts w:cs="Calibri"/>
                <w:szCs w:val="20"/>
              </w:rPr>
              <w:t>Impresa ausiliaria;</w:t>
            </w:r>
          </w:p>
        </w:tc>
      </w:tr>
    </w:tbl>
    <w:p w14:paraId="20B79B10" w14:textId="77777777" w:rsidR="006B6584" w:rsidRPr="00A0388C" w:rsidRDefault="006B6584" w:rsidP="006B6584">
      <w:pPr>
        <w:widowControl w:val="0"/>
        <w:spacing w:after="0" w:line="240" w:lineRule="auto"/>
        <w:rPr>
          <w:rFonts w:eastAsia="Batang" w:cs="Calibri"/>
          <w:szCs w:val="20"/>
        </w:rPr>
      </w:pPr>
    </w:p>
    <w:p w14:paraId="3EC48908" w14:textId="77777777" w:rsidR="006B6584" w:rsidRPr="007D0229" w:rsidRDefault="006B6584" w:rsidP="006B6584">
      <w:pPr>
        <w:spacing w:after="0" w:line="240" w:lineRule="auto"/>
        <w:jc w:val="center"/>
        <w:rPr>
          <w:rFonts w:eastAsia="Batang" w:cs="Calibri"/>
          <w:b/>
          <w:bCs/>
        </w:rPr>
      </w:pPr>
      <w:r w:rsidRPr="007D0229">
        <w:rPr>
          <w:rFonts w:eastAsia="Batang" w:cs="Calibri"/>
          <w:b/>
          <w:bCs/>
        </w:rPr>
        <w:t>OFFRE/OFFRONO</w:t>
      </w:r>
    </w:p>
    <w:p w14:paraId="14C9D80B" w14:textId="77777777" w:rsidR="006B6584" w:rsidRPr="00A0388C" w:rsidRDefault="006B6584" w:rsidP="006B6584">
      <w:pPr>
        <w:spacing w:after="0" w:line="240" w:lineRule="auto"/>
        <w:rPr>
          <w:rFonts w:eastAsia="Batang"/>
        </w:rPr>
      </w:pPr>
    </w:p>
    <w:p w14:paraId="1E71D333" w14:textId="0194C4CE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  <w:r w:rsidRPr="00A0388C">
        <w:rPr>
          <w:rFonts w:cs="Calibri"/>
          <w:bCs/>
          <w:szCs w:val="20"/>
        </w:rPr>
        <w:t xml:space="preserve">Per l’esecuzione dei </w:t>
      </w:r>
      <w:r w:rsidR="00C34B63">
        <w:rPr>
          <w:rFonts w:cs="Calibri"/>
          <w:bCs/>
          <w:szCs w:val="20"/>
        </w:rPr>
        <w:t>servizi</w:t>
      </w:r>
      <w:r w:rsidRPr="00A0388C">
        <w:rPr>
          <w:rFonts w:cs="Calibri"/>
          <w:bCs/>
          <w:szCs w:val="20"/>
        </w:rPr>
        <w:t xml:space="preserve"> un prezzo complessivo di:</w:t>
      </w:r>
    </w:p>
    <w:p w14:paraId="0FBFFDA8" w14:textId="77777777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</w:p>
    <w:p w14:paraId="5372DD5D" w14:textId="03942D1D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  <w:r w:rsidRPr="00A0388C">
        <w:rPr>
          <w:rFonts w:cs="Calibri"/>
          <w:bCs/>
          <w:szCs w:val="20"/>
        </w:rPr>
        <w:t>€ ….............................................. [in cifre], dicasi euro</w:t>
      </w:r>
      <w:r>
        <w:rPr>
          <w:rFonts w:cs="Calibri"/>
          <w:bCs/>
          <w:szCs w:val="20"/>
        </w:rPr>
        <w:t xml:space="preserve"> </w:t>
      </w:r>
      <w:r w:rsidRPr="00A0388C">
        <w:rPr>
          <w:rFonts w:cs="Calibri"/>
          <w:bCs/>
          <w:szCs w:val="20"/>
        </w:rPr>
        <w:t xml:space="preserve">…………………………………………………………………………… [in lettere], </w:t>
      </w:r>
      <w:r w:rsidR="00C34B63">
        <w:rPr>
          <w:rFonts w:cs="Calibri"/>
          <w:bCs/>
          <w:szCs w:val="20"/>
        </w:rPr>
        <w:t>comprensivo</w:t>
      </w:r>
      <w:r w:rsidRPr="00A0388C">
        <w:rPr>
          <w:rFonts w:cs="Calibri"/>
          <w:bCs/>
          <w:szCs w:val="20"/>
        </w:rPr>
        <w:t xml:space="preserve"> </w:t>
      </w:r>
      <w:r>
        <w:rPr>
          <w:rFonts w:cs="Calibri"/>
          <w:bCs/>
          <w:szCs w:val="20"/>
        </w:rPr>
        <w:t xml:space="preserve">dei costi della manodopera e </w:t>
      </w:r>
      <w:r w:rsidRPr="00A0388C">
        <w:rPr>
          <w:rFonts w:cs="Calibri"/>
          <w:bCs/>
          <w:szCs w:val="20"/>
        </w:rPr>
        <w:t xml:space="preserve">degli oneri della sicurezza </w:t>
      </w:r>
      <w:r w:rsidR="00C34B63">
        <w:rPr>
          <w:rFonts w:cs="Calibri"/>
          <w:bCs/>
          <w:szCs w:val="20"/>
        </w:rPr>
        <w:t xml:space="preserve">al netto </w:t>
      </w:r>
      <w:r w:rsidRPr="00A0388C">
        <w:rPr>
          <w:rFonts w:cs="Calibri"/>
          <w:bCs/>
          <w:szCs w:val="20"/>
        </w:rPr>
        <w:t>dell’Iva.</w:t>
      </w:r>
    </w:p>
    <w:p w14:paraId="78A30FA0" w14:textId="77777777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</w:p>
    <w:p w14:paraId="229B5AF9" w14:textId="71B7335E" w:rsidR="006B6584" w:rsidRPr="00A0388C" w:rsidRDefault="006B6584" w:rsidP="00C34B63">
      <w:pPr>
        <w:spacing w:after="0" w:line="240" w:lineRule="auto"/>
        <w:jc w:val="both"/>
        <w:rPr>
          <w:rFonts w:cs="Calibri"/>
          <w:bCs/>
          <w:szCs w:val="20"/>
        </w:rPr>
      </w:pPr>
      <w:r w:rsidRPr="00A0388C">
        <w:rPr>
          <w:rFonts w:cs="Calibri"/>
          <w:bCs/>
          <w:szCs w:val="20"/>
        </w:rPr>
        <w:t>L’importo</w:t>
      </w:r>
      <w:r>
        <w:rPr>
          <w:rFonts w:cs="Calibri"/>
          <w:bCs/>
          <w:szCs w:val="20"/>
        </w:rPr>
        <w:t>,</w:t>
      </w:r>
      <w:r w:rsidRPr="00A0388C">
        <w:rPr>
          <w:rFonts w:cs="Calibri"/>
          <w:bCs/>
          <w:szCs w:val="20"/>
        </w:rPr>
        <w:t xml:space="preserve"> così indicato</w:t>
      </w:r>
      <w:r>
        <w:rPr>
          <w:rFonts w:cs="Calibri"/>
          <w:bCs/>
          <w:szCs w:val="20"/>
        </w:rPr>
        <w:t>,</w:t>
      </w:r>
      <w:r w:rsidRPr="00A0388C">
        <w:rPr>
          <w:rFonts w:cs="Calibri"/>
          <w:bCs/>
          <w:szCs w:val="20"/>
        </w:rPr>
        <w:t xml:space="preserve"> corrisponde ad un ribasso del …</w:t>
      </w:r>
      <w:r>
        <w:rPr>
          <w:rFonts w:cs="Calibri"/>
          <w:bCs/>
          <w:szCs w:val="20"/>
        </w:rPr>
        <w:t>…</w:t>
      </w:r>
      <w:r w:rsidRPr="00A0388C">
        <w:rPr>
          <w:rFonts w:cs="Calibri"/>
          <w:bCs/>
          <w:szCs w:val="20"/>
        </w:rPr>
        <w:t>……</w:t>
      </w:r>
      <w:r>
        <w:rPr>
          <w:rFonts w:cs="Calibri"/>
          <w:bCs/>
          <w:szCs w:val="20"/>
        </w:rPr>
        <w:t xml:space="preserve">% </w:t>
      </w:r>
      <w:r w:rsidRPr="00A0388C">
        <w:rPr>
          <w:rFonts w:cs="Calibri"/>
          <w:bCs/>
          <w:szCs w:val="20"/>
        </w:rPr>
        <w:t>[in cifre</w:t>
      </w:r>
      <w:proofErr w:type="gramStart"/>
      <w:r w:rsidRPr="00A0388C">
        <w:rPr>
          <w:rFonts w:cs="Calibri"/>
          <w:bCs/>
          <w:szCs w:val="20"/>
        </w:rPr>
        <w:t>]</w:t>
      </w:r>
      <w:r>
        <w:rPr>
          <w:rFonts w:cs="Calibri"/>
          <w:bCs/>
          <w:szCs w:val="20"/>
        </w:rPr>
        <w:t xml:space="preserve">, </w:t>
      </w:r>
      <w:r w:rsidRPr="00A0388C">
        <w:rPr>
          <w:rFonts w:cs="Calibri"/>
          <w:bCs/>
          <w:szCs w:val="20"/>
        </w:rPr>
        <w:t>.…</w:t>
      </w:r>
      <w:proofErr w:type="gramEnd"/>
      <w:r w:rsidRPr="00A0388C">
        <w:rPr>
          <w:rFonts w:cs="Calibri"/>
          <w:bCs/>
          <w:szCs w:val="20"/>
        </w:rPr>
        <w:t>………………………………</w:t>
      </w:r>
      <w:r w:rsidR="00C34B63" w:rsidRPr="00A0388C">
        <w:rPr>
          <w:rFonts w:cs="Calibri"/>
          <w:bCs/>
          <w:szCs w:val="20"/>
        </w:rPr>
        <w:t xml:space="preserve"> </w:t>
      </w:r>
      <w:r w:rsidRPr="00A0388C">
        <w:rPr>
          <w:rFonts w:cs="Calibri"/>
          <w:bCs/>
          <w:szCs w:val="20"/>
        </w:rPr>
        <w:t>………………………………</w:t>
      </w:r>
      <w:r>
        <w:rPr>
          <w:rFonts w:cs="Calibri"/>
          <w:bCs/>
          <w:szCs w:val="20"/>
        </w:rPr>
        <w:t xml:space="preserve"> </w:t>
      </w:r>
      <w:r w:rsidRPr="00A0388C">
        <w:rPr>
          <w:rFonts w:cs="Calibri"/>
          <w:bCs/>
          <w:szCs w:val="20"/>
        </w:rPr>
        <w:t>[in lettere]</w:t>
      </w:r>
      <w:r>
        <w:rPr>
          <w:rFonts w:cs="Calibri"/>
          <w:bCs/>
          <w:szCs w:val="20"/>
        </w:rPr>
        <w:t xml:space="preserve"> </w:t>
      </w:r>
      <w:r w:rsidR="00C34B63">
        <w:rPr>
          <w:rFonts w:cs="Calibri"/>
          <w:bCs/>
          <w:szCs w:val="20"/>
        </w:rPr>
        <w:t xml:space="preserve">applicato sull’importo ribassabile calcolato ai </w:t>
      </w:r>
      <w:r w:rsidR="00C34B63" w:rsidRPr="00C34B63">
        <w:rPr>
          <w:rFonts w:cs="Calibri"/>
          <w:bCs/>
          <w:szCs w:val="20"/>
        </w:rPr>
        <w:t xml:space="preserve">sensi dell’art. 41, comma 15 bis del D. Lgs. 36/2023 </w:t>
      </w:r>
      <w:r w:rsidR="00C34B63">
        <w:rPr>
          <w:rFonts w:cs="Calibri"/>
          <w:bCs/>
          <w:szCs w:val="20"/>
        </w:rPr>
        <w:t>pari ad</w:t>
      </w:r>
      <w:r w:rsidRPr="00A0388C">
        <w:rPr>
          <w:rFonts w:cs="Calibri"/>
          <w:bCs/>
          <w:szCs w:val="20"/>
        </w:rPr>
        <w:t xml:space="preserve"> €</w:t>
      </w:r>
      <w:r>
        <w:rPr>
          <w:rFonts w:cs="Calibri"/>
          <w:bCs/>
          <w:szCs w:val="20"/>
        </w:rPr>
        <w:t xml:space="preserve"> </w:t>
      </w:r>
      <w:r w:rsidR="00EE4CEA">
        <w:rPr>
          <w:rFonts w:cs="Calibri"/>
          <w:b/>
          <w:bCs/>
          <w:szCs w:val="20"/>
        </w:rPr>
        <w:t>122.189,86</w:t>
      </w:r>
    </w:p>
    <w:p w14:paraId="3CFDC106" w14:textId="77777777" w:rsidR="006B6584" w:rsidRPr="00A0388C" w:rsidRDefault="006B6584" w:rsidP="006B6584">
      <w:pPr>
        <w:spacing w:after="0" w:line="240" w:lineRule="auto"/>
        <w:rPr>
          <w:rFonts w:cs="Calibri"/>
          <w:bCs/>
          <w:szCs w:val="20"/>
        </w:rPr>
      </w:pPr>
    </w:p>
    <w:p w14:paraId="50188ADF" w14:textId="77777777" w:rsidR="006B6584" w:rsidRDefault="006B6584" w:rsidP="006B6584">
      <w:pPr>
        <w:spacing w:after="0" w:line="240" w:lineRule="auto"/>
        <w:jc w:val="center"/>
      </w:pPr>
    </w:p>
    <w:p w14:paraId="2A39A28C" w14:textId="77777777" w:rsidR="006B6584" w:rsidRDefault="006B6584" w:rsidP="006B6584">
      <w:pPr>
        <w:spacing w:after="0" w:line="240" w:lineRule="auto"/>
        <w:rPr>
          <w:rFonts w:eastAsia="Calibri"/>
        </w:rPr>
      </w:pPr>
    </w:p>
    <w:p w14:paraId="39981C93" w14:textId="77777777" w:rsidR="006B6584" w:rsidRPr="00A0388C" w:rsidRDefault="006B6584" w:rsidP="006B6584">
      <w:pPr>
        <w:spacing w:after="0" w:line="240" w:lineRule="auto"/>
        <w:rPr>
          <w:rFonts w:eastAsia="Calibri"/>
        </w:rPr>
      </w:pPr>
    </w:p>
    <w:p w14:paraId="1B8CFD5C" w14:textId="77777777" w:rsidR="006B6584" w:rsidRPr="00A0388C" w:rsidRDefault="006B6584" w:rsidP="006B6584">
      <w:pPr>
        <w:spacing w:after="0" w:line="240" w:lineRule="auto"/>
        <w:rPr>
          <w:rFonts w:eastAsia="Batang"/>
        </w:rPr>
      </w:pPr>
    </w:p>
    <w:p w14:paraId="0AE0709E" w14:textId="56F4C874" w:rsidR="006B6584" w:rsidRPr="003E38FD" w:rsidRDefault="006B6584" w:rsidP="006B6584">
      <w:pPr>
        <w:spacing w:after="0" w:line="240" w:lineRule="auto"/>
        <w:rPr>
          <w:rFonts w:eastAsia="Calibri"/>
          <w:szCs w:val="20"/>
        </w:rPr>
      </w:pPr>
      <w:r w:rsidRPr="003E38FD">
        <w:rPr>
          <w:rFonts w:eastAsia="Calibri"/>
          <w:szCs w:val="20"/>
        </w:rPr>
        <w:t>Lì ........................</w:t>
      </w:r>
      <w:r>
        <w:rPr>
          <w:rFonts w:eastAsia="Calibri"/>
          <w:szCs w:val="20"/>
        </w:rPr>
        <w:tab/>
      </w:r>
      <w:r>
        <w:rPr>
          <w:rFonts w:eastAsia="Calibri"/>
          <w:szCs w:val="20"/>
        </w:rPr>
        <w:tab/>
      </w:r>
      <w:r>
        <w:rPr>
          <w:rFonts w:eastAsia="Calibri"/>
          <w:szCs w:val="20"/>
        </w:rPr>
        <w:tab/>
      </w:r>
      <w:r>
        <w:rPr>
          <w:rFonts w:eastAsia="Calibri"/>
          <w:szCs w:val="20"/>
        </w:rPr>
        <w:tab/>
      </w:r>
      <w:proofErr w:type="gramStart"/>
      <w:r w:rsidRPr="003E38FD">
        <w:rPr>
          <w:rFonts w:eastAsia="Calibri"/>
          <w:szCs w:val="20"/>
        </w:rPr>
        <w:t xml:space="preserve">Firma </w:t>
      </w:r>
      <w:r>
        <w:rPr>
          <w:rFonts w:eastAsia="Calibri"/>
          <w:szCs w:val="20"/>
        </w:rPr>
        <w:t xml:space="preserve"> </w:t>
      </w:r>
      <w:r w:rsidRPr="003E38FD">
        <w:rPr>
          <w:rFonts w:eastAsia="Calibri"/>
          <w:szCs w:val="20"/>
        </w:rPr>
        <w:t>digitale</w:t>
      </w:r>
      <w:proofErr w:type="gramEnd"/>
      <w:r w:rsidRPr="003E38FD">
        <w:rPr>
          <w:rFonts w:eastAsia="Calibri"/>
          <w:szCs w:val="20"/>
        </w:rPr>
        <w:t>____________________________</w:t>
      </w:r>
    </w:p>
    <w:p w14:paraId="5F4D07BB" w14:textId="77777777" w:rsidR="006B6584" w:rsidRPr="00595D85" w:rsidRDefault="006B6584" w:rsidP="006B6584">
      <w:pPr>
        <w:spacing w:after="0" w:line="240" w:lineRule="auto"/>
        <w:rPr>
          <w:lang w:eastAsia="ar-SA"/>
        </w:rPr>
      </w:pPr>
    </w:p>
    <w:p w14:paraId="785DB616" w14:textId="77777777" w:rsidR="006B6584" w:rsidRDefault="006B6584" w:rsidP="006B6584">
      <w:pPr>
        <w:spacing w:after="0" w:line="240" w:lineRule="auto"/>
        <w:rPr>
          <w:rFonts w:eastAsia="Batang" w:cs="Calibri"/>
        </w:rPr>
      </w:pPr>
    </w:p>
    <w:p w14:paraId="3E1F573D" w14:textId="77777777" w:rsidR="006B6584" w:rsidRPr="00595D85" w:rsidRDefault="006B6584" w:rsidP="006B6584">
      <w:pPr>
        <w:spacing w:after="0" w:line="240" w:lineRule="auto"/>
        <w:rPr>
          <w:rFonts w:eastAsia="Batang" w:cs="Calibri"/>
        </w:rPr>
      </w:pPr>
    </w:p>
    <w:p w14:paraId="536292B4" w14:textId="77777777" w:rsidR="006B6584" w:rsidRPr="00595D85" w:rsidRDefault="006B6584" w:rsidP="006B6584">
      <w:pPr>
        <w:tabs>
          <w:tab w:val="left" w:pos="8496"/>
        </w:tabs>
        <w:spacing w:after="0" w:line="240" w:lineRule="auto"/>
        <w:rPr>
          <w:rFonts w:eastAsia="Batang" w:cs="Calibri"/>
          <w:b/>
          <w:bCs/>
          <w:sz w:val="18"/>
          <w:szCs w:val="18"/>
        </w:rPr>
      </w:pPr>
      <w:r w:rsidRPr="00595D85">
        <w:rPr>
          <w:rFonts w:eastAsia="Batang" w:cs="Calibri"/>
          <w:b/>
          <w:bCs/>
          <w:sz w:val="18"/>
          <w:szCs w:val="18"/>
        </w:rPr>
        <w:t>N.B.1: Qualora il concorrente sia costituito da associazione temporanea, o consorzio o GEIE non ancora costituiti la presente dichiarazione deve essere sottoscritta, a pena di esclusione, da tutti i legali rappresentanti dei soggetti che costituiranno il concorrente.</w:t>
      </w:r>
    </w:p>
    <w:p w14:paraId="07A2F18A" w14:textId="77777777" w:rsidR="006B6584" w:rsidRPr="00595D85" w:rsidRDefault="006B6584" w:rsidP="006B6584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eastAsia="Batang" w:cs="Calibri"/>
          <w:i/>
          <w:iCs/>
          <w:sz w:val="18"/>
          <w:szCs w:val="18"/>
        </w:rPr>
      </w:pPr>
    </w:p>
    <w:p w14:paraId="1118EF10" w14:textId="77777777" w:rsidR="006B6584" w:rsidRPr="00595D85" w:rsidRDefault="006B6584" w:rsidP="006B6584">
      <w:pPr>
        <w:tabs>
          <w:tab w:val="left" w:pos="9638"/>
        </w:tabs>
        <w:spacing w:after="0" w:line="240" w:lineRule="auto"/>
        <w:ind w:right="284"/>
        <w:rPr>
          <w:rFonts w:eastAsia="Batang" w:cs="Calibri"/>
          <w:b/>
          <w:bCs/>
          <w:sz w:val="18"/>
          <w:szCs w:val="18"/>
        </w:rPr>
      </w:pPr>
      <w:r w:rsidRPr="00595D85">
        <w:rPr>
          <w:rFonts w:eastAsia="Batang" w:cs="Calibri"/>
          <w:b/>
          <w:bCs/>
          <w:sz w:val="18"/>
          <w:szCs w:val="18"/>
        </w:rPr>
        <w:t>N.B.2: In caso di una pluralità di legali rappresentanti è ammessa la presentazione di offerta da parte di uno solo tra questi.</w:t>
      </w:r>
    </w:p>
    <w:p w14:paraId="0497E792" w14:textId="77777777" w:rsidR="006B6584" w:rsidRPr="00595D85" w:rsidRDefault="006B6584" w:rsidP="006B6584">
      <w:pPr>
        <w:widowControl w:val="0"/>
        <w:tabs>
          <w:tab w:val="left" w:leader="dot" w:pos="8824"/>
        </w:tabs>
        <w:autoSpaceDN w:val="0"/>
        <w:spacing w:after="0" w:line="240" w:lineRule="auto"/>
        <w:rPr>
          <w:rFonts w:eastAsia="Batang" w:cs="Calibri"/>
          <w:i/>
          <w:iCs/>
          <w:sz w:val="18"/>
          <w:szCs w:val="18"/>
        </w:rPr>
      </w:pPr>
    </w:p>
    <w:p w14:paraId="529B8CB4" w14:textId="77777777" w:rsidR="006B6584" w:rsidRPr="00595D85" w:rsidRDefault="006B6584" w:rsidP="006B6584">
      <w:pPr>
        <w:widowControl w:val="0"/>
        <w:spacing w:after="0" w:line="240" w:lineRule="auto"/>
        <w:rPr>
          <w:rFonts w:eastAsia="Gill Sans MT" w:cs="Calibri"/>
          <w:b/>
          <w:bCs/>
          <w:sz w:val="18"/>
          <w:szCs w:val="18"/>
        </w:rPr>
      </w:pPr>
      <w:r w:rsidRPr="00595D85">
        <w:rPr>
          <w:rFonts w:eastAsia="Batang" w:cs="Calibri"/>
          <w:b/>
          <w:bCs/>
          <w:sz w:val="18"/>
          <w:szCs w:val="18"/>
        </w:rPr>
        <w:t xml:space="preserve">N.B.3: </w:t>
      </w:r>
      <w:r w:rsidRPr="00595D85">
        <w:rPr>
          <w:rFonts w:eastAsia="Gill Sans MT" w:cs="Calibri"/>
          <w:b/>
          <w:bCs/>
          <w:sz w:val="18"/>
          <w:szCs w:val="18"/>
        </w:rPr>
        <w:t>Allegare documento d’identità del/dei firmatario/</w:t>
      </w:r>
      <w:proofErr w:type="spellStart"/>
      <w:r w:rsidRPr="00595D85">
        <w:rPr>
          <w:rFonts w:eastAsia="Gill Sans MT" w:cs="Calibri"/>
          <w:b/>
          <w:bCs/>
          <w:sz w:val="18"/>
          <w:szCs w:val="18"/>
        </w:rPr>
        <w:t>ri</w:t>
      </w:r>
      <w:proofErr w:type="spellEnd"/>
    </w:p>
    <w:p w14:paraId="187A4992" w14:textId="77777777" w:rsidR="005C2590" w:rsidRPr="005C2590" w:rsidRDefault="005C2590" w:rsidP="005F2378"/>
    <w:sectPr w:rsidR="005C2590" w:rsidRPr="005C259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66CC1" w14:textId="77777777" w:rsidR="00D110AE" w:rsidRDefault="00D110AE" w:rsidP="00C67D4C">
      <w:pPr>
        <w:spacing w:after="0" w:line="240" w:lineRule="auto"/>
      </w:pPr>
      <w:r>
        <w:separator/>
      </w:r>
    </w:p>
  </w:endnote>
  <w:endnote w:type="continuationSeparator" w:id="0">
    <w:p w14:paraId="030C4908" w14:textId="77777777" w:rsidR="00D110AE" w:rsidRDefault="00D110AE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??¡§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13021" w14:textId="77777777" w:rsidR="00D110AE" w:rsidRDefault="00D110AE" w:rsidP="00C67D4C">
      <w:pPr>
        <w:spacing w:after="0" w:line="240" w:lineRule="auto"/>
      </w:pPr>
      <w:r>
        <w:separator/>
      </w:r>
    </w:p>
  </w:footnote>
  <w:footnote w:type="continuationSeparator" w:id="0">
    <w:p w14:paraId="3F7DEAAD" w14:textId="77777777" w:rsidR="00D110AE" w:rsidRDefault="00D110AE" w:rsidP="00C67D4C">
      <w:pPr>
        <w:spacing w:after="0" w:line="240" w:lineRule="auto"/>
      </w:pPr>
      <w:r>
        <w:continuationSeparator/>
      </w:r>
    </w:p>
  </w:footnote>
  <w:footnote w:id="1">
    <w:p w14:paraId="3471A5DD" w14:textId="77777777" w:rsidR="006B6584" w:rsidRPr="004B37F1" w:rsidRDefault="006B6584" w:rsidP="006B6584">
      <w:pPr>
        <w:pStyle w:val="Testonotaapidipagina"/>
        <w:rPr>
          <w:rFonts w:cs="Calibri"/>
          <w:sz w:val="13"/>
          <w:szCs w:val="13"/>
        </w:rPr>
      </w:pPr>
      <w:r w:rsidRPr="004B37F1">
        <w:rPr>
          <w:rStyle w:val="Rimandonotaapidipagina"/>
          <w:rFonts w:cs="Calibri"/>
          <w:sz w:val="13"/>
          <w:szCs w:val="13"/>
        </w:rPr>
        <w:footnoteRef/>
      </w:r>
      <w:r w:rsidRPr="004B37F1">
        <w:rPr>
          <w:rFonts w:cs="Calibri"/>
          <w:sz w:val="13"/>
          <w:szCs w:val="13"/>
        </w:rPr>
        <w:t xml:space="preserve"> Barrare una sola delle quattro ipotesi nella prima colonna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7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620"/>
      <w:gridCol w:w="6663"/>
      <w:gridCol w:w="1344"/>
    </w:tblGrid>
    <w:tr w:rsidR="00EE4CEA" w:rsidRPr="00FB76FB" w14:paraId="368A69F0" w14:textId="77777777" w:rsidTr="00BF4389">
      <w:trPr>
        <w:cantSplit/>
        <w:trHeight w:val="1691"/>
        <w:jc w:val="center"/>
      </w:trPr>
      <w:tc>
        <w:tcPr>
          <w:tcW w:w="2620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4353FE24" w14:textId="77777777" w:rsidR="00EE4CEA" w:rsidRPr="00FB76FB" w:rsidRDefault="00EE4CEA" w:rsidP="00EE4CEA">
          <w:pPr>
            <w:spacing w:before="70" w:after="0" w:line="300" w:lineRule="auto"/>
            <w:rPr>
              <w:rFonts w:ascii="Aptos" w:eastAsia="Times New Roman" w:hAnsi="Aptos" w:cs="Aptos"/>
              <w:sz w:val="2"/>
              <w:szCs w:val="6"/>
            </w:rPr>
          </w:pPr>
          <w:bookmarkStart w:id="0" w:name="_Hlk135654389"/>
        </w:p>
        <w:p w14:paraId="08497A81" w14:textId="77777777" w:rsidR="00EE4CEA" w:rsidRPr="00FB76FB" w:rsidRDefault="00EE4CEA" w:rsidP="00EE4CEA">
          <w:pPr>
            <w:spacing w:before="70" w:after="0" w:line="300" w:lineRule="auto"/>
            <w:rPr>
              <w:rFonts w:ascii="Aptos" w:eastAsia="Times New Roman" w:hAnsi="Aptos" w:cs="Aptos"/>
              <w:sz w:val="16"/>
              <w:szCs w:val="20"/>
            </w:rPr>
          </w:pPr>
          <w:r w:rsidRPr="00FB76FB">
            <w:rPr>
              <w:rFonts w:ascii="Garamond" w:eastAsia="Times New Roman" w:hAnsi="Garamond"/>
              <w:noProof/>
              <w:sz w:val="24"/>
              <w:szCs w:val="24"/>
            </w:rPr>
            <w:drawing>
              <wp:inline distT="0" distB="0" distL="0" distR="0" wp14:anchorId="770EFEA4" wp14:editId="154BCD58">
                <wp:extent cx="1523365" cy="836295"/>
                <wp:effectExtent l="0" t="0" r="635" b="1905"/>
                <wp:docPr id="1708686991" name="Immagine 4" descr="Immagine che contiene testo, illustrazione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8686991" name="Immagine 4" descr="Immagine che contiene testo, illustrazione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3365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05ED6F06" w14:textId="77777777" w:rsidR="00EE4CEA" w:rsidRDefault="00EE4CEA" w:rsidP="00EE4CEA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287B8E">
            <w:rPr>
              <w:rFonts w:ascii="Aptos" w:eastAsia="SimSun" w:hAnsi="Aptos" w:cs="Aptos"/>
              <w:b/>
              <w:bCs/>
              <w:sz w:val="24"/>
              <w:szCs w:val="24"/>
            </w:rPr>
            <w:t xml:space="preserve">C.U.C. LAGO DI OCCHITO  </w:t>
          </w:r>
        </w:p>
        <w:p w14:paraId="00C8E996" w14:textId="77777777" w:rsidR="00EE4CEA" w:rsidRPr="00287B8E" w:rsidRDefault="00EE4CEA" w:rsidP="00EE4CEA">
          <w:pPr>
            <w:spacing w:before="60" w:after="60" w:line="240" w:lineRule="auto"/>
            <w:jc w:val="center"/>
            <w:rPr>
              <w:rFonts w:ascii="Aptos" w:eastAsia="SimSun" w:hAnsi="Aptos" w:cs="Aptos"/>
              <w:b/>
              <w:bCs/>
              <w:sz w:val="24"/>
              <w:szCs w:val="24"/>
            </w:rPr>
          </w:pPr>
          <w:r w:rsidRPr="00287B8E">
            <w:rPr>
              <w:rFonts w:ascii="Aptos" w:eastAsia="SimSun" w:hAnsi="Aptos" w:cs="Aptos"/>
              <w:b/>
              <w:bCs/>
              <w:sz w:val="24"/>
              <w:szCs w:val="24"/>
            </w:rPr>
            <w:t>COMUNE DI CASALVECCHIO DI PUGLIA</w:t>
          </w:r>
        </w:p>
        <w:p w14:paraId="36B5E002" w14:textId="77777777" w:rsidR="00EE4CEA" w:rsidRPr="00FB76FB" w:rsidRDefault="00EE4CEA" w:rsidP="00EE4CEA">
          <w:pPr>
            <w:spacing w:after="0" w:line="240" w:lineRule="auto"/>
            <w:jc w:val="center"/>
            <w:rPr>
              <w:rFonts w:ascii="Aptos" w:eastAsia="SimSun" w:hAnsi="Aptos" w:cs="Aptos"/>
              <w:sz w:val="24"/>
              <w:szCs w:val="24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 xml:space="preserve">Sede Legale: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C.so Europa, 214 - 71030 Carlantino (FG)</w:t>
          </w:r>
        </w:p>
        <w:p w14:paraId="7A5F6F43" w14:textId="77777777" w:rsidR="00EE4CEA" w:rsidRPr="00FB76FB" w:rsidRDefault="00EE4CEA" w:rsidP="00EE4CEA">
          <w:pPr>
            <w:spacing w:after="0" w:line="240" w:lineRule="auto"/>
            <w:ind w:left="34" w:hanging="34"/>
            <w:jc w:val="center"/>
            <w:rPr>
              <w:rFonts w:ascii="Aptos" w:eastAsia="Times New Roman" w:hAnsi="Aptos" w:cs="Aptos"/>
              <w:color w:val="0563C1"/>
              <w:sz w:val="20"/>
              <w:szCs w:val="12"/>
              <w:u w:val="single"/>
            </w:rPr>
          </w:pPr>
          <w:r w:rsidRPr="00FB76FB">
            <w:rPr>
              <w:rFonts w:ascii="Aptos" w:eastAsia="SimSun" w:hAnsi="Aptos" w:cs="Aptos"/>
              <w:sz w:val="24"/>
              <w:szCs w:val="24"/>
            </w:rPr>
            <w:t>C.F.</w:t>
          </w:r>
          <w:r w:rsidRPr="00FB76FB">
            <w:rPr>
              <w:rFonts w:ascii="Garamond" w:eastAsia="Times New Roman" w:hAnsi="Garamond"/>
              <w:i/>
              <w:iCs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del comune di Carlantino capofila:</w:t>
          </w:r>
          <w:r w:rsidRPr="00FB76FB">
            <w:rPr>
              <w:rFonts w:ascii="Aptos" w:eastAsia="SimSun" w:hAnsi="Aptos" w:cs="Aptos"/>
              <w:sz w:val="24"/>
              <w:szCs w:val="24"/>
            </w:rPr>
            <w:t xml:space="preserve"> </w:t>
          </w:r>
          <w:r w:rsidRPr="00FB76FB">
            <w:rPr>
              <w:rFonts w:ascii="Aptos" w:eastAsia="SimSun" w:hAnsi="Aptos" w:cs="Aptos"/>
              <w:i/>
              <w:iCs/>
              <w:sz w:val="24"/>
              <w:szCs w:val="24"/>
            </w:rPr>
            <w:t>82000860716</w:t>
          </w:r>
        </w:p>
      </w:tc>
      <w:tc>
        <w:tcPr>
          <w:tcW w:w="134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3A3C4E08" w14:textId="77777777" w:rsidR="00EE4CEA" w:rsidRPr="00FB76FB" w:rsidRDefault="00EE4CEA" w:rsidP="00EE4CEA">
          <w:pPr>
            <w:spacing w:before="70" w:after="0" w:line="300" w:lineRule="auto"/>
            <w:jc w:val="center"/>
            <w:rPr>
              <w:rFonts w:ascii="Aptos" w:eastAsia="Times New Roman" w:hAnsi="Aptos"/>
              <w:b/>
              <w:bCs/>
              <w:sz w:val="16"/>
              <w:szCs w:val="20"/>
            </w:rPr>
          </w:pPr>
          <w:r>
            <w:fldChar w:fldCharType="begin"/>
          </w:r>
          <w:r>
            <w:instrText xml:space="preserve"> INCLUDEPICTURE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"http://parrocchiacasalvecchiodipuglia.weebly.com/uploads/1/5/0/6/15065136/4394787.jpg?230" \* MERGEFORMATINET </w:instrText>
          </w:r>
          <w:r>
            <w:fldChar w:fldCharType="separate"/>
          </w:r>
          <w:r w:rsidR="00000000">
            <w:fldChar w:fldCharType="begin"/>
          </w:r>
          <w:r w:rsidR="00000000">
            <w:instrText xml:space="preserve"> INCLUDEPICTURE  "http://parrocchiacasalvecchiodipuglia.weebly.com/uploads/1/5/0/6/15065136/4394787.jpg?230" \* MERGEFORMATINET </w:instrText>
          </w:r>
          <w:r w:rsidR="00000000">
            <w:fldChar w:fldCharType="separate"/>
          </w:r>
          <w:r w:rsidR="00A0548D">
            <w:pict w14:anchorId="362EFAB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Risultati immagini per stemma casalvecchio di puglia" style="width:46.3pt;height:61.7pt">
                <v:imagedata r:id="rId2" r:href="rId3"/>
              </v:shape>
            </w:pict>
          </w:r>
          <w:r w:rsidR="00000000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bookmarkEnd w:id="0"/>
  </w:tbl>
  <w:p w14:paraId="2F954EC2" w14:textId="77777777" w:rsidR="00211AA6" w:rsidRDefault="00211A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40555">
    <w:abstractNumId w:val="1"/>
  </w:num>
  <w:num w:numId="2" w16cid:durableId="1593735635">
    <w:abstractNumId w:val="4"/>
  </w:num>
  <w:num w:numId="3" w16cid:durableId="411466610">
    <w:abstractNumId w:val="3"/>
  </w:num>
  <w:num w:numId="4" w16cid:durableId="1598714375">
    <w:abstractNumId w:val="0"/>
  </w:num>
  <w:num w:numId="5" w16cid:durableId="2018455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6556A"/>
    <w:rsid w:val="00083765"/>
    <w:rsid w:val="000A7CB6"/>
    <w:rsid w:val="000B295E"/>
    <w:rsid w:val="000B4B33"/>
    <w:rsid w:val="000C3646"/>
    <w:rsid w:val="000E05D6"/>
    <w:rsid w:val="000F551B"/>
    <w:rsid w:val="00121274"/>
    <w:rsid w:val="00153249"/>
    <w:rsid w:val="00166EDF"/>
    <w:rsid w:val="00170523"/>
    <w:rsid w:val="00174512"/>
    <w:rsid w:val="001817F6"/>
    <w:rsid w:val="001A6532"/>
    <w:rsid w:val="001B3F96"/>
    <w:rsid w:val="001F7189"/>
    <w:rsid w:val="00205B50"/>
    <w:rsid w:val="00206251"/>
    <w:rsid w:val="00211AA6"/>
    <w:rsid w:val="00213352"/>
    <w:rsid w:val="00231745"/>
    <w:rsid w:val="00240672"/>
    <w:rsid w:val="002441DB"/>
    <w:rsid w:val="00265E1F"/>
    <w:rsid w:val="0028772F"/>
    <w:rsid w:val="00294410"/>
    <w:rsid w:val="002B3EB3"/>
    <w:rsid w:val="00393AD9"/>
    <w:rsid w:val="003A2917"/>
    <w:rsid w:val="003B254D"/>
    <w:rsid w:val="003D09B1"/>
    <w:rsid w:val="003F066E"/>
    <w:rsid w:val="003F4DCA"/>
    <w:rsid w:val="004362A1"/>
    <w:rsid w:val="00467A73"/>
    <w:rsid w:val="00467CE2"/>
    <w:rsid w:val="004777A3"/>
    <w:rsid w:val="004D74F6"/>
    <w:rsid w:val="004E4803"/>
    <w:rsid w:val="004F1C22"/>
    <w:rsid w:val="00500A8F"/>
    <w:rsid w:val="005220F3"/>
    <w:rsid w:val="005510D1"/>
    <w:rsid w:val="0059645D"/>
    <w:rsid w:val="005B5E92"/>
    <w:rsid w:val="005C2590"/>
    <w:rsid w:val="005E54A1"/>
    <w:rsid w:val="005F2378"/>
    <w:rsid w:val="005F7618"/>
    <w:rsid w:val="00620983"/>
    <w:rsid w:val="00694C54"/>
    <w:rsid w:val="006A0B07"/>
    <w:rsid w:val="006B6584"/>
    <w:rsid w:val="006C5BCA"/>
    <w:rsid w:val="006D2D9D"/>
    <w:rsid w:val="006E7B9C"/>
    <w:rsid w:val="00764A24"/>
    <w:rsid w:val="00782C67"/>
    <w:rsid w:val="00792F63"/>
    <w:rsid w:val="007B6759"/>
    <w:rsid w:val="007C39D2"/>
    <w:rsid w:val="007F42CB"/>
    <w:rsid w:val="00872913"/>
    <w:rsid w:val="00897A32"/>
    <w:rsid w:val="008A0732"/>
    <w:rsid w:val="008C0089"/>
    <w:rsid w:val="008C72D8"/>
    <w:rsid w:val="008E366F"/>
    <w:rsid w:val="008F4C5B"/>
    <w:rsid w:val="009161B3"/>
    <w:rsid w:val="00996671"/>
    <w:rsid w:val="009A6F2A"/>
    <w:rsid w:val="009B7522"/>
    <w:rsid w:val="009C0BD6"/>
    <w:rsid w:val="009E0A1F"/>
    <w:rsid w:val="009E4CF7"/>
    <w:rsid w:val="00A0548D"/>
    <w:rsid w:val="00A37C2B"/>
    <w:rsid w:val="00A55508"/>
    <w:rsid w:val="00A737D7"/>
    <w:rsid w:val="00AD636D"/>
    <w:rsid w:val="00B45D66"/>
    <w:rsid w:val="00B6710B"/>
    <w:rsid w:val="00BA0DE9"/>
    <w:rsid w:val="00C062B7"/>
    <w:rsid w:val="00C338EF"/>
    <w:rsid w:val="00C34B63"/>
    <w:rsid w:val="00C42A0C"/>
    <w:rsid w:val="00C52396"/>
    <w:rsid w:val="00C66E92"/>
    <w:rsid w:val="00C67D4C"/>
    <w:rsid w:val="00C72BAF"/>
    <w:rsid w:val="00C77084"/>
    <w:rsid w:val="00CA4CBB"/>
    <w:rsid w:val="00CA5C31"/>
    <w:rsid w:val="00CC5513"/>
    <w:rsid w:val="00D110AE"/>
    <w:rsid w:val="00D32023"/>
    <w:rsid w:val="00DB28E7"/>
    <w:rsid w:val="00DE694D"/>
    <w:rsid w:val="00DF6B8D"/>
    <w:rsid w:val="00DF7C0E"/>
    <w:rsid w:val="00E04862"/>
    <w:rsid w:val="00E071F3"/>
    <w:rsid w:val="00E13F29"/>
    <w:rsid w:val="00E30301"/>
    <w:rsid w:val="00E46BDD"/>
    <w:rsid w:val="00E6119B"/>
    <w:rsid w:val="00E653AE"/>
    <w:rsid w:val="00E80BA1"/>
    <w:rsid w:val="00EC6C45"/>
    <w:rsid w:val="00EE3FD6"/>
    <w:rsid w:val="00EE4CEA"/>
    <w:rsid w:val="00F20E84"/>
    <w:rsid w:val="00F54D13"/>
    <w:rsid w:val="00F65227"/>
    <w:rsid w:val="00F7364D"/>
    <w:rsid w:val="00F75283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rsid w:val="006B6584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B6584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rsid w:val="006B65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parrocchiacasalvecchiodipuglia.weebly.com/uploads/1/5/0/6/15065136/4394787.jpg?23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405</Words>
  <Characters>2482</Characters>
  <Application>Microsoft Office Word</Application>
  <DocSecurity>0</DocSecurity>
  <Lines>40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Pino D'Amelio</cp:lastModifiedBy>
  <cp:revision>4</cp:revision>
  <dcterms:created xsi:type="dcterms:W3CDTF">2025-10-08T04:22:00Z</dcterms:created>
  <dcterms:modified xsi:type="dcterms:W3CDTF">2026-01-30T04:52:00Z</dcterms:modified>
</cp:coreProperties>
</file>